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915" w:y="132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04pt;height:710pt;">
            <v:imagedata r:id="rId5" r:href="rId6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795" w:y="831"/>
        <w:widowControl w:val="0"/>
        <w:rPr>
          <w:sz w:val="2"/>
          <w:szCs w:val="2"/>
        </w:rPr>
      </w:pPr>
      <w:r>
        <w:pict>
          <v:shape id="_x0000_s1027" type="#_x0000_t75" style="width:516pt;height:759pt;">
            <v:imagedata r:id="rId7" r:href="rId8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781" w:y="831"/>
        <w:widowControl w:val="0"/>
        <w:rPr>
          <w:sz w:val="2"/>
          <w:szCs w:val="2"/>
        </w:rPr>
      </w:pPr>
      <w:r>
        <w:pict>
          <v:shape id="_x0000_s1028" type="#_x0000_t75" style="width:517pt;height:759pt;">
            <v:imagedata r:id="rId9" r:href="rId10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1215" w:y="545"/>
        <w:widowControl w:val="0"/>
        <w:rPr>
          <w:sz w:val="2"/>
          <w:szCs w:val="2"/>
        </w:rPr>
      </w:pPr>
      <w:r>
        <w:pict>
          <v:shape id="_x0000_s1029" type="#_x0000_t75" style="width:474pt;height:788pt;">
            <v:imagedata r:id="rId11" r:href="rId12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1364" w:y="740"/>
        <w:widowControl w:val="0"/>
        <w:rPr>
          <w:sz w:val="2"/>
          <w:szCs w:val="2"/>
        </w:rPr>
      </w:pPr>
      <w:r>
        <w:pict>
          <v:shape id="_x0000_s1030" type="#_x0000_t75" style="width:459pt;height:768pt;">
            <v:imagedata r:id="rId13" r:href="rId14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38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/Relationships>
</file>